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bookmarkStart w:id="0" w:name="_GoBack"/>
      <w:bookmarkEnd w:id="0"/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492AA4" w:rsidRDefault="00830859" w:rsidP="00187302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令和４年度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D21B5A">
        <w:rPr>
          <w:rFonts w:ascii="ＭＳ 明朝" w:hAnsi="ＭＳ 明朝" w:hint="eastAsia"/>
          <w:szCs w:val="20"/>
        </w:rPr>
        <w:t>ＤＸ人材育成事業</w:t>
      </w:r>
      <w:r w:rsidR="005A6119" w:rsidRPr="00A52F8E">
        <w:rPr>
          <w:rFonts w:ascii="ＭＳ 明朝" w:hAnsi="ＭＳ 明朝" w:hint="eastAsia"/>
        </w:rPr>
        <w:t>「</w:t>
      </w:r>
      <w:r w:rsidR="00384A21">
        <w:rPr>
          <w:rFonts w:ascii="ＭＳ 明朝" w:hAnsi="ＭＳ 明朝" w:hint="eastAsia"/>
        </w:rPr>
        <w:t>大学生向けIT基礎教育</w:t>
      </w:r>
      <w:r w:rsidR="006729C5" w:rsidRPr="006729C5">
        <w:rPr>
          <w:rFonts w:ascii="ＭＳ 明朝" w:hAnsi="ＭＳ 明朝" w:hint="eastAsia"/>
        </w:rPr>
        <w:t>実施委託業務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6A60AD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6A60AD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6A60AD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586"/>
          <w:kern w:val="0"/>
          <w:szCs w:val="20"/>
          <w:fitText w:val="1600" w:id="22255875"/>
        </w:rPr>
        <w:t>電</w:t>
      </w:r>
      <w:r w:rsidRPr="006A60AD">
        <w:rPr>
          <w:rFonts w:ascii="ＭＳ 明朝" w:hAnsi="ＭＳ 明朝" w:hint="eastAsia"/>
          <w:spacing w:val="6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6A60AD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A60AD">
        <w:rPr>
          <w:rFonts w:ascii="ＭＳ 明朝" w:hAnsi="ＭＳ 明朝" w:hint="eastAsia"/>
          <w:spacing w:val="69"/>
          <w:kern w:val="0"/>
          <w:szCs w:val="20"/>
          <w:fitText w:val="1600" w:id="22255877"/>
        </w:rPr>
        <w:t>電子メー</w:t>
      </w:r>
      <w:r w:rsidRPr="006A60AD">
        <w:rPr>
          <w:rFonts w:ascii="ＭＳ 明朝" w:hAnsi="ＭＳ 明朝" w:hint="eastAsia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ＤＸ推進課　</w:t>
      </w:r>
      <w:r w:rsidR="00384A21">
        <w:rPr>
          <w:rFonts w:ascii="ＭＳ 明朝" w:hAnsi="ＭＳ 明朝" w:hint="eastAsia"/>
          <w:szCs w:val="20"/>
        </w:rPr>
        <w:t>デジタル・イノベーション支援</w:t>
      </w:r>
      <w:r w:rsidR="00BC5C59" w:rsidRPr="00BC5C59">
        <w:rPr>
          <w:rFonts w:ascii="ＭＳ 明朝" w:hAnsi="ＭＳ 明朝" w:hint="eastAsia"/>
          <w:szCs w:val="20"/>
        </w:rPr>
        <w:t>室</w:t>
      </w: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4051CD" w:rsidRDefault="00D21B5A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D21B5A">
        <w:rPr>
          <w:rFonts w:ascii="ＤＦＧ新細丸ゴシック体" w:eastAsia="ＤＦＧ新細丸ゴシック体" w:hint="eastAsia"/>
          <w:sz w:val="28"/>
          <w:szCs w:val="28"/>
        </w:rPr>
        <w:t>ＤＸ人材育成事業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830859">
        <w:rPr>
          <w:rFonts w:ascii="ＤＦＧ新細丸ゴシック体" w:eastAsia="ＤＦＧ新細丸ゴシック体" w:hint="eastAsia"/>
          <w:sz w:val="28"/>
          <w:szCs w:val="28"/>
        </w:rPr>
        <w:t>大学生向けIT基礎教育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実施委託業務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D21B5A" w:rsidRPr="00D21B5A">
        <w:rPr>
          <w:rFonts w:ascii="ＭＳ 明朝" w:hAnsi="ＭＳ 明朝" w:hint="eastAsia"/>
          <w:szCs w:val="20"/>
        </w:rPr>
        <w:t>ＤＸ人材育成事業</w:t>
      </w:r>
      <w:r w:rsidR="00B77737" w:rsidRPr="00A52F8E">
        <w:rPr>
          <w:rFonts w:ascii="ＭＳ 明朝" w:hAnsi="ＭＳ 明朝" w:hint="eastAsia"/>
        </w:rPr>
        <w:t>「</w:t>
      </w:r>
      <w:r w:rsidR="00830859">
        <w:rPr>
          <w:rFonts w:ascii="ＭＳ 明朝" w:hAnsi="ＭＳ 明朝" w:hint="eastAsia"/>
        </w:rPr>
        <w:t>大学生向けIT基礎教育実施</w:t>
      </w:r>
      <w:r w:rsidR="004051CD" w:rsidRPr="004051CD">
        <w:rPr>
          <w:rFonts w:ascii="ＭＳ 明朝" w:hAnsi="ＭＳ 明朝" w:hint="eastAsia"/>
        </w:rPr>
        <w:t>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5A6119" w:rsidRPr="0049095C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Pr="006E659A" w:rsidRDefault="00D44FAB" w:rsidP="00DA5DAB">
      <w:pPr>
        <w:rPr>
          <w:rFonts w:ascii="ＭＳ 明朝" w:hAnsi="ＭＳ 明朝"/>
          <w:szCs w:val="20"/>
        </w:rPr>
      </w:pPr>
    </w:p>
    <w:p w:rsidR="00830859" w:rsidRDefault="00830859" w:rsidP="00DA5DAB">
      <w:pPr>
        <w:rPr>
          <w:rFonts w:ascii="ＭＳ 明朝" w:hAnsi="ＭＳ 明朝"/>
          <w:szCs w:val="20"/>
        </w:rPr>
      </w:pPr>
    </w:p>
    <w:p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5A6119" w:rsidRPr="00C7334F" w:rsidRDefault="00D21B5A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ＤＸ人材育成事業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830859">
        <w:rPr>
          <w:rFonts w:ascii="ＤＦＧ新細丸ゴシック体" w:eastAsia="ＤＦＧ新細丸ゴシック体" w:hint="eastAsia"/>
          <w:sz w:val="28"/>
          <w:szCs w:val="28"/>
        </w:rPr>
        <w:t>大学生向けIT基礎教育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実施委託業務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830859">
        <w:rPr>
          <w:rFonts w:ascii="ＭＳ 明朝" w:hAnsi="ＭＳ 明朝" w:hint="eastAsia"/>
          <w:szCs w:val="20"/>
        </w:rPr>
        <w:t>令和４年度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D21B5A">
        <w:rPr>
          <w:rFonts w:ascii="ＭＳ 明朝" w:hAnsi="ＭＳ 明朝" w:hint="eastAsia"/>
          <w:szCs w:val="20"/>
        </w:rPr>
        <w:t>ＤＸ人材育成事業</w:t>
      </w:r>
      <w:r w:rsidR="00597FE2" w:rsidRPr="00A52F8E">
        <w:rPr>
          <w:rFonts w:ascii="ＭＳ 明朝" w:hAnsi="ＭＳ 明朝" w:hint="eastAsia"/>
        </w:rPr>
        <w:t>「</w:t>
      </w:r>
      <w:r w:rsidR="00830859">
        <w:rPr>
          <w:rFonts w:ascii="ＭＳ 明朝" w:hAnsi="ＭＳ 明朝" w:hint="eastAsia"/>
        </w:rPr>
        <w:t>大学生向けIT基礎教育実施</w:t>
      </w:r>
      <w:r w:rsidR="004051CD" w:rsidRPr="004051CD">
        <w:rPr>
          <w:rFonts w:ascii="ＭＳ 明朝" w:hAnsi="ＭＳ 明朝" w:hint="eastAsia"/>
        </w:rPr>
        <w:t>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AF" w:rsidRDefault="008D12AF">
      <w:r>
        <w:separator/>
      </w:r>
    </w:p>
  </w:endnote>
  <w:endnote w:type="continuationSeparator" w:id="0">
    <w:p w:rsidR="008D12AF" w:rsidRDefault="008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AF" w:rsidRDefault="008D12AF">
      <w:r>
        <w:separator/>
      </w:r>
    </w:p>
  </w:footnote>
  <w:footnote w:type="continuationSeparator" w:id="0">
    <w:p w:rsidR="008D12AF" w:rsidRDefault="008D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D" w:rsidRDefault="006A60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6610A"/>
    <w:rsid w:val="006729C5"/>
    <w:rsid w:val="00685F61"/>
    <w:rsid w:val="006A0897"/>
    <w:rsid w:val="006A60AD"/>
    <w:rsid w:val="006A62C3"/>
    <w:rsid w:val="006B2AB3"/>
    <w:rsid w:val="006C03BE"/>
    <w:rsid w:val="006E10AA"/>
    <w:rsid w:val="006E659A"/>
    <w:rsid w:val="007030CF"/>
    <w:rsid w:val="0071631D"/>
    <w:rsid w:val="00735860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D12AF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25C22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2022-05-22T23:35:00Z</dcterms:created>
  <dcterms:modified xsi:type="dcterms:W3CDTF">2022-05-23T06:33:00Z</dcterms:modified>
</cp:coreProperties>
</file>